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215185" w:rsidRDefault="00215185" w:rsidP="00215185">
      <w:r w:rsidRPr="00215185">
        <w:t>La note sur 100 points sera ramenée à un résultat sur 1 %.</w:t>
      </w:r>
      <w:bookmarkStart w:id="0" w:name="_GoBack"/>
      <w:bookmarkEnd w:id="0"/>
    </w:p>
    <w:sectPr w:rsidR="00C21265" w:rsidRPr="0021518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215185"/>
    <w:rsid w:val="00770BF1"/>
    <w:rsid w:val="00C2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50</Characters>
  <Application>Microsoft Office Word</Application>
  <DocSecurity>0</DocSecurity>
  <Lines>1</Lines>
  <Paragraphs>1</Paragraphs>
  <ScaleCrop>false</ScaleCrop>
  <Company>Cégep@distance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2</cp:revision>
  <dcterms:created xsi:type="dcterms:W3CDTF">2015-04-20T18:05:00Z</dcterms:created>
  <dcterms:modified xsi:type="dcterms:W3CDTF">2015-04-23T17:46:00Z</dcterms:modified>
</cp:coreProperties>
</file>